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5F" w:rsidRPr="00827E0F" w:rsidRDefault="00827E0F" w:rsidP="00DE185F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827E0F">
        <w:rPr>
          <w:rFonts w:ascii="Arial" w:hAnsi="Arial" w:cs="Arial"/>
          <w:b/>
          <w:color w:val="000000"/>
        </w:rPr>
        <w:t>ÁUREA MARANHÃO</w:t>
      </w:r>
    </w:p>
    <w:p w:rsidR="00BF7CE7" w:rsidRPr="00827E0F" w:rsidRDefault="00BF7CE7" w:rsidP="00DE185F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827E0F" w:rsidRDefault="00AD4C16" w:rsidP="00DE1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827E0F">
        <w:rPr>
          <w:rFonts w:ascii="Arial" w:hAnsi="Arial" w:cs="Arial"/>
          <w:color w:val="000000"/>
        </w:rPr>
        <w:t xml:space="preserve">Atriz, </w:t>
      </w:r>
      <w:r w:rsidR="00286B2E" w:rsidRPr="00827E0F">
        <w:rPr>
          <w:rFonts w:ascii="Arial" w:hAnsi="Arial" w:cs="Arial"/>
          <w:color w:val="000000"/>
        </w:rPr>
        <w:t xml:space="preserve">produtora, </w:t>
      </w:r>
      <w:r w:rsidRPr="00827E0F">
        <w:rPr>
          <w:rFonts w:ascii="Arial" w:hAnsi="Arial" w:cs="Arial"/>
          <w:color w:val="000000"/>
        </w:rPr>
        <w:t>performer, diretora,</w:t>
      </w:r>
      <w:r w:rsidR="00430CDE" w:rsidRPr="00827E0F">
        <w:rPr>
          <w:rFonts w:ascii="Arial" w:hAnsi="Arial" w:cs="Arial"/>
          <w:color w:val="000000"/>
        </w:rPr>
        <w:t xml:space="preserve"> professora,</w:t>
      </w:r>
      <w:r w:rsidRPr="00827E0F">
        <w:rPr>
          <w:rFonts w:ascii="Arial" w:hAnsi="Arial" w:cs="Arial"/>
          <w:color w:val="000000"/>
        </w:rPr>
        <w:t xml:space="preserve"> dançarina</w:t>
      </w:r>
      <w:r w:rsidR="00827E0F">
        <w:rPr>
          <w:rFonts w:ascii="Arial" w:hAnsi="Arial" w:cs="Arial"/>
          <w:color w:val="000000"/>
        </w:rPr>
        <w:t xml:space="preserve">. </w:t>
      </w:r>
      <w:r w:rsidR="00BF7CE7" w:rsidRPr="00827E0F">
        <w:rPr>
          <w:rFonts w:ascii="Arial" w:hAnsi="Arial" w:cs="Arial"/>
          <w:color w:val="000000"/>
        </w:rPr>
        <w:t xml:space="preserve"> </w:t>
      </w:r>
    </w:p>
    <w:p w:rsidR="00827E0F" w:rsidRDefault="00BF7CE7" w:rsidP="00DE1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827E0F">
        <w:rPr>
          <w:rFonts w:ascii="Arial" w:hAnsi="Arial" w:cs="Arial"/>
          <w:color w:val="000000"/>
        </w:rPr>
        <w:t>É atriz formada pela Escola de Arte Dramática (EAD/ ECA/ USP) e está fazendo a formação de Educação Somática-BMC.</w:t>
      </w:r>
      <w:r w:rsidR="00322DE3" w:rsidRPr="00827E0F">
        <w:rPr>
          <w:rFonts w:ascii="Arial" w:hAnsi="Arial" w:cs="Arial"/>
          <w:color w:val="000000"/>
        </w:rPr>
        <w:t xml:space="preserve"> </w:t>
      </w:r>
      <w:r w:rsidR="00430CDE" w:rsidRPr="00827E0F">
        <w:rPr>
          <w:rFonts w:ascii="Arial" w:hAnsi="Arial" w:cs="Arial"/>
          <w:color w:val="000000"/>
        </w:rPr>
        <w:t xml:space="preserve">Professora do Instituto de Ciências e Tecnologia do Maranhão (IEMA). </w:t>
      </w:r>
    </w:p>
    <w:p w:rsidR="00827E0F" w:rsidRDefault="00322DE3" w:rsidP="00DE1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827E0F">
        <w:rPr>
          <w:rFonts w:ascii="Arial" w:hAnsi="Arial" w:cs="Arial"/>
          <w:color w:val="000000"/>
        </w:rPr>
        <w:t xml:space="preserve">No cinema atuou nos filmes: </w:t>
      </w:r>
      <w:r w:rsidR="00243599">
        <w:rPr>
          <w:rFonts w:ascii="Arial" w:hAnsi="Arial" w:cs="Arial"/>
          <w:color w:val="000000"/>
        </w:rPr>
        <w:t xml:space="preserve">como protagonista, no longa-metragem “Terminal Praia Grande”, primeira direção de </w:t>
      </w:r>
      <w:proofErr w:type="spellStart"/>
      <w:r w:rsidR="00243599">
        <w:rPr>
          <w:rFonts w:ascii="Arial" w:hAnsi="Arial" w:cs="Arial"/>
          <w:color w:val="000000"/>
        </w:rPr>
        <w:t>Mavi</w:t>
      </w:r>
      <w:proofErr w:type="spellEnd"/>
      <w:r w:rsidR="00243599">
        <w:rPr>
          <w:rFonts w:ascii="Arial" w:hAnsi="Arial" w:cs="Arial"/>
          <w:color w:val="000000"/>
        </w:rPr>
        <w:t xml:space="preserve"> Simão, a ser lançado em 2019; no </w:t>
      </w:r>
      <w:r w:rsidRPr="00827E0F">
        <w:rPr>
          <w:rFonts w:ascii="Arial" w:hAnsi="Arial" w:cs="Arial"/>
          <w:color w:val="000000"/>
        </w:rPr>
        <w:t xml:space="preserve">longa-metragem </w:t>
      </w:r>
      <w:r w:rsidR="0083031A" w:rsidRPr="00827E0F">
        <w:rPr>
          <w:rFonts w:ascii="Arial" w:hAnsi="Arial" w:cs="Arial"/>
          <w:color w:val="000000"/>
        </w:rPr>
        <w:t>“O Diretor”</w:t>
      </w:r>
      <w:r w:rsidR="00F272B5" w:rsidRPr="00827E0F">
        <w:rPr>
          <w:rFonts w:ascii="Arial" w:hAnsi="Arial" w:cs="Arial"/>
          <w:color w:val="000000"/>
        </w:rPr>
        <w:t xml:space="preserve">, dirigido por Heitor </w:t>
      </w:r>
      <w:proofErr w:type="spellStart"/>
      <w:r w:rsidR="00F272B5" w:rsidRPr="00827E0F">
        <w:rPr>
          <w:rFonts w:ascii="Arial" w:hAnsi="Arial" w:cs="Arial"/>
          <w:color w:val="000000"/>
        </w:rPr>
        <w:t>Dhali</w:t>
      </w:r>
      <w:r w:rsidR="0083031A" w:rsidRPr="00827E0F">
        <w:rPr>
          <w:rFonts w:ascii="Arial" w:hAnsi="Arial" w:cs="Arial"/>
          <w:color w:val="000000"/>
        </w:rPr>
        <w:t>a</w:t>
      </w:r>
      <w:proofErr w:type="spellEnd"/>
      <w:r w:rsidR="0083031A" w:rsidRPr="00827E0F">
        <w:rPr>
          <w:rFonts w:ascii="Arial" w:hAnsi="Arial" w:cs="Arial"/>
          <w:color w:val="000000"/>
        </w:rPr>
        <w:t xml:space="preserve">, </w:t>
      </w:r>
      <w:r w:rsidR="0050457F" w:rsidRPr="00827E0F">
        <w:rPr>
          <w:rFonts w:ascii="Arial" w:hAnsi="Arial" w:cs="Arial"/>
          <w:color w:val="000000"/>
        </w:rPr>
        <w:t>que será lançado em 2018</w:t>
      </w:r>
      <w:r w:rsidR="00827E0F">
        <w:rPr>
          <w:rFonts w:ascii="Arial" w:hAnsi="Arial" w:cs="Arial"/>
          <w:color w:val="000000"/>
        </w:rPr>
        <w:t>;</w:t>
      </w:r>
      <w:r w:rsidR="0050457F" w:rsidRPr="00827E0F">
        <w:rPr>
          <w:rFonts w:ascii="Arial" w:hAnsi="Arial" w:cs="Arial"/>
          <w:color w:val="000000"/>
        </w:rPr>
        <w:t xml:space="preserve"> </w:t>
      </w:r>
      <w:r w:rsidRPr="00827E0F">
        <w:rPr>
          <w:rFonts w:ascii="Arial" w:hAnsi="Arial" w:cs="Arial"/>
          <w:color w:val="000000"/>
        </w:rPr>
        <w:t xml:space="preserve">“Prova de Coragem”, dirigido por Roberto </w:t>
      </w:r>
      <w:proofErr w:type="spellStart"/>
      <w:r w:rsidRPr="00827E0F">
        <w:rPr>
          <w:rFonts w:ascii="Arial" w:hAnsi="Arial" w:cs="Arial"/>
          <w:color w:val="000000"/>
        </w:rPr>
        <w:t>Gervitz</w:t>
      </w:r>
      <w:proofErr w:type="spellEnd"/>
      <w:r w:rsidRPr="00827E0F">
        <w:rPr>
          <w:rFonts w:ascii="Arial" w:hAnsi="Arial" w:cs="Arial"/>
          <w:color w:val="000000"/>
        </w:rPr>
        <w:t xml:space="preserve">; “Maranhão 669”, dirigido por </w:t>
      </w:r>
      <w:proofErr w:type="spellStart"/>
      <w:r w:rsidRPr="00827E0F">
        <w:rPr>
          <w:rFonts w:ascii="Arial" w:hAnsi="Arial" w:cs="Arial"/>
          <w:color w:val="000000"/>
        </w:rPr>
        <w:t>Ramusyo</w:t>
      </w:r>
      <w:proofErr w:type="spellEnd"/>
      <w:r w:rsidRPr="00827E0F">
        <w:rPr>
          <w:rFonts w:ascii="Arial" w:hAnsi="Arial" w:cs="Arial"/>
          <w:color w:val="000000"/>
        </w:rPr>
        <w:t xml:space="preserve"> Brasil.</w:t>
      </w:r>
      <w:r w:rsidR="00286B2E" w:rsidRPr="00827E0F">
        <w:rPr>
          <w:rFonts w:ascii="Arial" w:hAnsi="Arial" w:cs="Arial"/>
          <w:color w:val="000000"/>
        </w:rPr>
        <w:t xml:space="preserve"> E nos filmes curta-metragem</w:t>
      </w:r>
      <w:r w:rsidR="0050457F" w:rsidRPr="00827E0F">
        <w:rPr>
          <w:rFonts w:ascii="Arial" w:hAnsi="Arial" w:cs="Arial"/>
          <w:color w:val="000000"/>
        </w:rPr>
        <w:t xml:space="preserve"> “Chá da Tard</w:t>
      </w:r>
      <w:r w:rsidR="00D67EDE" w:rsidRPr="00827E0F">
        <w:rPr>
          <w:rFonts w:ascii="Arial" w:hAnsi="Arial" w:cs="Arial"/>
          <w:color w:val="000000"/>
        </w:rPr>
        <w:t>e, dirigido por Áurea Maranhão</w:t>
      </w:r>
      <w:r w:rsidR="00D1639D" w:rsidRPr="00827E0F">
        <w:rPr>
          <w:rFonts w:ascii="Arial" w:hAnsi="Arial" w:cs="Arial"/>
          <w:color w:val="000000"/>
        </w:rPr>
        <w:t xml:space="preserve"> que será lançado em 2018</w:t>
      </w:r>
      <w:r w:rsidR="00827E0F">
        <w:rPr>
          <w:rFonts w:ascii="Arial" w:hAnsi="Arial" w:cs="Arial"/>
          <w:color w:val="000000"/>
        </w:rPr>
        <w:t>;</w:t>
      </w:r>
      <w:r w:rsidR="00D67EDE" w:rsidRPr="00827E0F">
        <w:rPr>
          <w:rFonts w:ascii="Arial" w:hAnsi="Arial" w:cs="Arial"/>
          <w:color w:val="000000"/>
        </w:rPr>
        <w:t xml:space="preserve"> </w:t>
      </w:r>
      <w:r w:rsidR="009F0ABD" w:rsidRPr="00827E0F">
        <w:rPr>
          <w:rFonts w:ascii="Arial" w:hAnsi="Arial" w:cs="Arial"/>
          <w:color w:val="000000"/>
        </w:rPr>
        <w:t xml:space="preserve">“Pai” dirigido por Marcos </w:t>
      </w:r>
      <w:proofErr w:type="spellStart"/>
      <w:r w:rsidR="009F0ABD" w:rsidRPr="00827E0F">
        <w:rPr>
          <w:rFonts w:ascii="Arial" w:hAnsi="Arial" w:cs="Arial"/>
          <w:color w:val="000000"/>
        </w:rPr>
        <w:t>Ponts</w:t>
      </w:r>
      <w:proofErr w:type="spellEnd"/>
      <w:r w:rsidR="00827E0F">
        <w:rPr>
          <w:rFonts w:ascii="Arial" w:hAnsi="Arial" w:cs="Arial"/>
          <w:color w:val="000000"/>
        </w:rPr>
        <w:t>;</w:t>
      </w:r>
      <w:r w:rsidR="00286B2E" w:rsidRPr="00827E0F">
        <w:rPr>
          <w:rFonts w:ascii="Arial" w:hAnsi="Arial" w:cs="Arial"/>
          <w:color w:val="000000"/>
        </w:rPr>
        <w:t xml:space="preserve"> “Noite de Natal” dirig</w:t>
      </w:r>
      <w:r w:rsidR="000837EB" w:rsidRPr="00827E0F">
        <w:rPr>
          <w:rFonts w:ascii="Arial" w:hAnsi="Arial" w:cs="Arial"/>
          <w:color w:val="000000"/>
        </w:rPr>
        <w:t xml:space="preserve">ido por Francisco Flávio Farias, “Carta Vermelha” dirigido por Josh </w:t>
      </w:r>
      <w:proofErr w:type="spellStart"/>
      <w:r w:rsidR="000837EB" w:rsidRPr="00827E0F">
        <w:rPr>
          <w:rFonts w:ascii="Arial" w:hAnsi="Arial" w:cs="Arial"/>
          <w:color w:val="000000"/>
        </w:rPr>
        <w:t>Baconi</w:t>
      </w:r>
      <w:proofErr w:type="spellEnd"/>
      <w:r w:rsidR="000837EB" w:rsidRPr="00827E0F">
        <w:rPr>
          <w:rFonts w:ascii="Arial" w:hAnsi="Arial" w:cs="Arial"/>
          <w:color w:val="000000"/>
        </w:rPr>
        <w:t xml:space="preserve"> e Nat Maciel</w:t>
      </w:r>
      <w:r w:rsidR="00827E0F">
        <w:rPr>
          <w:rFonts w:ascii="Arial" w:hAnsi="Arial" w:cs="Arial"/>
          <w:color w:val="000000"/>
        </w:rPr>
        <w:t>.</w:t>
      </w:r>
      <w:r w:rsidRPr="00827E0F">
        <w:rPr>
          <w:rFonts w:ascii="Arial" w:hAnsi="Arial" w:cs="Arial"/>
          <w:color w:val="000000"/>
        </w:rPr>
        <w:t xml:space="preserve"> </w:t>
      </w:r>
      <w:r w:rsidR="00286B2E" w:rsidRPr="00827E0F">
        <w:rPr>
          <w:rFonts w:ascii="Arial" w:hAnsi="Arial" w:cs="Arial"/>
          <w:color w:val="000000"/>
        </w:rPr>
        <w:t>“</w:t>
      </w:r>
      <w:proofErr w:type="spellStart"/>
      <w:r w:rsidR="00286B2E" w:rsidRPr="00827E0F">
        <w:rPr>
          <w:rFonts w:ascii="Arial" w:hAnsi="Arial" w:cs="Arial"/>
          <w:color w:val="000000"/>
        </w:rPr>
        <w:t>Carnavalha</w:t>
      </w:r>
      <w:proofErr w:type="spellEnd"/>
      <w:r w:rsidR="00286B2E" w:rsidRPr="00827E0F">
        <w:rPr>
          <w:rFonts w:ascii="Arial" w:hAnsi="Arial" w:cs="Arial"/>
          <w:color w:val="000000"/>
        </w:rPr>
        <w:t xml:space="preserve">”, </w:t>
      </w:r>
      <w:r w:rsidR="00F272B5" w:rsidRPr="00827E0F">
        <w:rPr>
          <w:rFonts w:ascii="Arial" w:hAnsi="Arial" w:cs="Arial"/>
          <w:color w:val="000000"/>
        </w:rPr>
        <w:t xml:space="preserve">dirigido por Áurea Maranhão e </w:t>
      </w:r>
      <w:proofErr w:type="spellStart"/>
      <w:r w:rsidR="00F272B5" w:rsidRPr="00827E0F">
        <w:rPr>
          <w:rFonts w:ascii="Arial" w:hAnsi="Arial" w:cs="Arial"/>
          <w:color w:val="000000"/>
        </w:rPr>
        <w:t>Ramusyo</w:t>
      </w:r>
      <w:proofErr w:type="spellEnd"/>
      <w:r w:rsidR="00F272B5" w:rsidRPr="00827E0F">
        <w:rPr>
          <w:rFonts w:ascii="Arial" w:hAnsi="Arial" w:cs="Arial"/>
          <w:color w:val="000000"/>
        </w:rPr>
        <w:t xml:space="preserve"> Brasil, </w:t>
      </w:r>
      <w:r w:rsidR="00827E0F">
        <w:rPr>
          <w:rFonts w:ascii="Arial" w:hAnsi="Arial" w:cs="Arial"/>
          <w:color w:val="000000"/>
        </w:rPr>
        <w:t xml:space="preserve">recebeu prêmios de </w:t>
      </w:r>
      <w:r w:rsidR="00286B2E" w:rsidRPr="00827E0F">
        <w:rPr>
          <w:rFonts w:ascii="Arial" w:hAnsi="Arial" w:cs="Arial"/>
          <w:color w:val="000000"/>
        </w:rPr>
        <w:t xml:space="preserve">melhor filme </w:t>
      </w:r>
      <w:r w:rsidR="00827E0F">
        <w:rPr>
          <w:rFonts w:ascii="Arial" w:hAnsi="Arial" w:cs="Arial"/>
          <w:color w:val="000000"/>
        </w:rPr>
        <w:t xml:space="preserve">pelo </w:t>
      </w:r>
      <w:proofErr w:type="spellStart"/>
      <w:r w:rsidR="00286B2E" w:rsidRPr="00827E0F">
        <w:rPr>
          <w:rFonts w:ascii="Arial" w:hAnsi="Arial" w:cs="Arial"/>
          <w:color w:val="000000"/>
        </w:rPr>
        <w:t>jur</w:t>
      </w:r>
      <w:r w:rsidR="00827E0F">
        <w:rPr>
          <w:rFonts w:ascii="Arial" w:hAnsi="Arial" w:cs="Arial"/>
          <w:color w:val="000000"/>
        </w:rPr>
        <w:t>i</w:t>
      </w:r>
      <w:proofErr w:type="spellEnd"/>
      <w:r w:rsidR="00286B2E" w:rsidRPr="00827E0F">
        <w:rPr>
          <w:rFonts w:ascii="Arial" w:hAnsi="Arial" w:cs="Arial"/>
          <w:color w:val="000000"/>
        </w:rPr>
        <w:t xml:space="preserve"> popular</w:t>
      </w:r>
      <w:r w:rsidR="00827E0F">
        <w:rPr>
          <w:rFonts w:ascii="Arial" w:hAnsi="Arial" w:cs="Arial"/>
          <w:color w:val="000000"/>
        </w:rPr>
        <w:t xml:space="preserve">, </w:t>
      </w:r>
      <w:r w:rsidR="00286B2E" w:rsidRPr="00827E0F">
        <w:rPr>
          <w:rFonts w:ascii="Arial" w:hAnsi="Arial" w:cs="Arial"/>
          <w:color w:val="000000"/>
        </w:rPr>
        <w:t>melhor atriz no Festival Maranhão na Tela</w:t>
      </w:r>
      <w:r w:rsidR="00C41FE7" w:rsidRPr="00827E0F">
        <w:rPr>
          <w:rFonts w:ascii="Arial" w:hAnsi="Arial" w:cs="Arial"/>
          <w:color w:val="000000"/>
        </w:rPr>
        <w:t>, mel</w:t>
      </w:r>
      <w:r w:rsidR="007478CF" w:rsidRPr="00827E0F">
        <w:rPr>
          <w:rFonts w:ascii="Arial" w:hAnsi="Arial" w:cs="Arial"/>
          <w:color w:val="000000"/>
        </w:rPr>
        <w:t xml:space="preserve">hor montagem na Mostra </w:t>
      </w:r>
      <w:r w:rsidR="00C41FE7" w:rsidRPr="00827E0F">
        <w:rPr>
          <w:rFonts w:ascii="Arial" w:hAnsi="Arial" w:cs="Arial"/>
          <w:color w:val="000000"/>
        </w:rPr>
        <w:t xml:space="preserve">Sesc </w:t>
      </w:r>
      <w:r w:rsidR="007478CF" w:rsidRPr="00827E0F">
        <w:rPr>
          <w:rFonts w:ascii="Arial" w:hAnsi="Arial" w:cs="Arial"/>
          <w:color w:val="000000"/>
        </w:rPr>
        <w:t xml:space="preserve">de Cinema </w:t>
      </w:r>
      <w:r w:rsidR="00C41FE7" w:rsidRPr="00827E0F">
        <w:rPr>
          <w:rFonts w:ascii="Arial" w:hAnsi="Arial" w:cs="Arial"/>
          <w:color w:val="000000"/>
        </w:rPr>
        <w:t>MA</w:t>
      </w:r>
      <w:r w:rsidR="0012209C" w:rsidRPr="00827E0F">
        <w:rPr>
          <w:rFonts w:ascii="Arial" w:hAnsi="Arial" w:cs="Arial"/>
          <w:color w:val="000000"/>
        </w:rPr>
        <w:t xml:space="preserve">, melhor atriz no </w:t>
      </w:r>
      <w:r w:rsidR="00185E57" w:rsidRPr="00827E0F">
        <w:rPr>
          <w:rFonts w:ascii="Arial" w:hAnsi="Arial" w:cs="Arial"/>
          <w:color w:val="000000"/>
        </w:rPr>
        <w:t xml:space="preserve">Festival </w:t>
      </w:r>
      <w:proofErr w:type="spellStart"/>
      <w:r w:rsidR="0012209C" w:rsidRPr="00827E0F">
        <w:rPr>
          <w:rFonts w:ascii="Arial" w:hAnsi="Arial" w:cs="Arial"/>
          <w:color w:val="000000"/>
        </w:rPr>
        <w:t>Guarnicê</w:t>
      </w:r>
      <w:proofErr w:type="spellEnd"/>
      <w:r w:rsidR="0012209C" w:rsidRPr="00827E0F">
        <w:rPr>
          <w:rFonts w:ascii="Arial" w:hAnsi="Arial" w:cs="Arial"/>
          <w:color w:val="000000"/>
        </w:rPr>
        <w:t xml:space="preserve"> de Cinema</w:t>
      </w:r>
      <w:r w:rsidR="00F272B5" w:rsidRPr="00827E0F">
        <w:rPr>
          <w:rFonts w:ascii="Arial" w:hAnsi="Arial" w:cs="Arial"/>
          <w:color w:val="000000"/>
        </w:rPr>
        <w:t>.</w:t>
      </w:r>
      <w:r w:rsidR="00286B2E" w:rsidRPr="00827E0F">
        <w:rPr>
          <w:rFonts w:ascii="Arial" w:hAnsi="Arial" w:cs="Arial"/>
          <w:color w:val="000000"/>
        </w:rPr>
        <w:t xml:space="preserve"> </w:t>
      </w:r>
    </w:p>
    <w:p w:rsidR="00827E0F" w:rsidRDefault="007664D8" w:rsidP="00DE1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827E0F">
        <w:rPr>
          <w:rFonts w:ascii="Arial" w:hAnsi="Arial" w:cs="Arial"/>
          <w:color w:val="000000"/>
        </w:rPr>
        <w:t>Integra o grupo de Pesquisa</w:t>
      </w:r>
      <w:r w:rsidR="001C2E19" w:rsidRPr="00827E0F">
        <w:rPr>
          <w:rFonts w:ascii="Arial" w:hAnsi="Arial" w:cs="Arial"/>
          <w:color w:val="000000"/>
        </w:rPr>
        <w:t xml:space="preserve"> em cinema</w:t>
      </w:r>
      <w:r w:rsidRPr="00827E0F">
        <w:rPr>
          <w:rFonts w:ascii="Arial" w:hAnsi="Arial" w:cs="Arial"/>
          <w:color w:val="000000"/>
        </w:rPr>
        <w:t xml:space="preserve"> “A</w:t>
      </w:r>
      <w:r w:rsidR="00D1639D" w:rsidRPr="00827E0F">
        <w:rPr>
          <w:rFonts w:ascii="Arial" w:hAnsi="Arial" w:cs="Arial"/>
          <w:color w:val="000000"/>
        </w:rPr>
        <w:t xml:space="preserve">P43”, dirigido por Nara </w:t>
      </w:r>
      <w:proofErr w:type="spellStart"/>
      <w:r w:rsidR="00D1639D" w:rsidRPr="00827E0F">
        <w:rPr>
          <w:rFonts w:ascii="Arial" w:hAnsi="Arial" w:cs="Arial"/>
          <w:color w:val="000000"/>
        </w:rPr>
        <w:t>Sakarê</w:t>
      </w:r>
      <w:proofErr w:type="spellEnd"/>
      <w:r w:rsidR="00D1639D" w:rsidRPr="00827E0F">
        <w:rPr>
          <w:rFonts w:ascii="Arial" w:hAnsi="Arial" w:cs="Arial"/>
          <w:color w:val="000000"/>
        </w:rPr>
        <w:t>.</w:t>
      </w:r>
      <w:r w:rsidR="00BF7CE7" w:rsidRPr="00827E0F">
        <w:rPr>
          <w:rFonts w:ascii="Arial" w:hAnsi="Arial" w:cs="Arial"/>
          <w:color w:val="000000"/>
        </w:rPr>
        <w:t xml:space="preserve"> </w:t>
      </w:r>
    </w:p>
    <w:p w:rsidR="00827E0F" w:rsidRDefault="00BF7CE7" w:rsidP="00DE1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827E0F">
        <w:rPr>
          <w:rFonts w:ascii="Arial" w:hAnsi="Arial" w:cs="Arial"/>
          <w:color w:val="000000"/>
        </w:rPr>
        <w:t>Co-fundadora</w:t>
      </w:r>
      <w:proofErr w:type="spellEnd"/>
      <w:r w:rsidRPr="00827E0F">
        <w:rPr>
          <w:rFonts w:ascii="Arial" w:hAnsi="Arial" w:cs="Arial"/>
          <w:color w:val="000000"/>
        </w:rPr>
        <w:t xml:space="preserve"> </w:t>
      </w:r>
      <w:r w:rsidR="000837EB" w:rsidRPr="00827E0F">
        <w:rPr>
          <w:rFonts w:ascii="Arial" w:hAnsi="Arial" w:cs="Arial"/>
          <w:color w:val="000000"/>
        </w:rPr>
        <w:t xml:space="preserve">e produtora </w:t>
      </w:r>
      <w:r w:rsidRPr="00827E0F">
        <w:rPr>
          <w:rFonts w:ascii="Arial" w:hAnsi="Arial" w:cs="Arial"/>
          <w:color w:val="000000"/>
        </w:rPr>
        <w:t xml:space="preserve">da Ordinária Companhia, grupo teatral com sede em São Paulo </w:t>
      </w:r>
      <w:r w:rsidR="00C41FE7" w:rsidRPr="00827E0F">
        <w:rPr>
          <w:rFonts w:ascii="Arial" w:hAnsi="Arial" w:cs="Arial"/>
          <w:color w:val="000000"/>
        </w:rPr>
        <w:t>–</w:t>
      </w:r>
      <w:r w:rsidRPr="00827E0F">
        <w:rPr>
          <w:rFonts w:ascii="Arial" w:hAnsi="Arial" w:cs="Arial"/>
          <w:color w:val="000000"/>
        </w:rPr>
        <w:t xml:space="preserve"> SP e é sócia proprietária da empresa</w:t>
      </w:r>
      <w:r w:rsidR="007664D8" w:rsidRPr="00827E0F">
        <w:rPr>
          <w:rFonts w:ascii="Arial" w:hAnsi="Arial" w:cs="Arial"/>
          <w:color w:val="000000"/>
        </w:rPr>
        <w:t xml:space="preserve"> artística</w:t>
      </w:r>
      <w:r w:rsidRPr="00827E0F">
        <w:rPr>
          <w:rFonts w:ascii="Arial" w:hAnsi="Arial" w:cs="Arial"/>
          <w:color w:val="000000"/>
        </w:rPr>
        <w:t xml:space="preserve"> Marafona Blue</w:t>
      </w:r>
      <w:r w:rsidR="000837EB" w:rsidRPr="00827E0F">
        <w:rPr>
          <w:rFonts w:ascii="Arial" w:hAnsi="Arial" w:cs="Arial"/>
          <w:color w:val="000000"/>
        </w:rPr>
        <w:t>, onde exerce o cargo de produtora executiva</w:t>
      </w:r>
      <w:r w:rsidRPr="00827E0F">
        <w:rPr>
          <w:rFonts w:ascii="Arial" w:hAnsi="Arial" w:cs="Arial"/>
          <w:color w:val="000000"/>
        </w:rPr>
        <w:t>.</w:t>
      </w:r>
      <w:r w:rsidR="00696D38" w:rsidRPr="00827E0F">
        <w:rPr>
          <w:rFonts w:ascii="Arial" w:hAnsi="Arial" w:cs="Arial"/>
          <w:color w:val="000000"/>
        </w:rPr>
        <w:t xml:space="preserve"> </w:t>
      </w:r>
    </w:p>
    <w:p w:rsidR="00827E0F" w:rsidRDefault="00696D38" w:rsidP="00DE1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827E0F">
        <w:rPr>
          <w:rFonts w:ascii="Arial" w:hAnsi="Arial" w:cs="Arial"/>
          <w:color w:val="000000"/>
        </w:rPr>
        <w:t xml:space="preserve">É pesquisadora residente no projeto </w:t>
      </w:r>
      <w:r w:rsidR="004C748F" w:rsidRPr="00827E0F">
        <w:rPr>
          <w:rFonts w:ascii="Arial" w:hAnsi="Arial" w:cs="Arial"/>
          <w:color w:val="000000"/>
        </w:rPr>
        <w:t>“Conexão Espaço Habitação”.</w:t>
      </w:r>
      <w:r w:rsidR="00E220D1" w:rsidRPr="00827E0F">
        <w:rPr>
          <w:rFonts w:ascii="Arial" w:hAnsi="Arial" w:cs="Arial"/>
          <w:color w:val="000000"/>
        </w:rPr>
        <w:t xml:space="preserve"> </w:t>
      </w:r>
    </w:p>
    <w:p w:rsidR="00827E0F" w:rsidRDefault="00E220D1" w:rsidP="00DE1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827E0F">
        <w:rPr>
          <w:rFonts w:ascii="Arial" w:hAnsi="Arial" w:cs="Arial"/>
          <w:color w:val="000000"/>
        </w:rPr>
        <w:t>Faz parte da banda Coletivo Gororoba</w:t>
      </w:r>
      <w:r w:rsidR="00341E01" w:rsidRPr="00827E0F">
        <w:rPr>
          <w:rFonts w:ascii="Arial" w:hAnsi="Arial" w:cs="Arial"/>
          <w:color w:val="000000"/>
        </w:rPr>
        <w:t>.</w:t>
      </w:r>
      <w:r w:rsidR="00BF7CE7" w:rsidRPr="00827E0F">
        <w:rPr>
          <w:rFonts w:ascii="Arial" w:hAnsi="Arial" w:cs="Arial"/>
          <w:color w:val="000000"/>
        </w:rPr>
        <w:t xml:space="preserve"> </w:t>
      </w:r>
    </w:p>
    <w:p w:rsidR="00BF7CE7" w:rsidRPr="00827E0F" w:rsidRDefault="00650BFB" w:rsidP="00DE1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827E0F">
        <w:rPr>
          <w:rFonts w:ascii="Arial" w:hAnsi="Arial" w:cs="Arial"/>
          <w:color w:val="000000"/>
        </w:rPr>
        <w:t>Dirigiu</w:t>
      </w:r>
      <w:r w:rsidR="000837EB" w:rsidRPr="00827E0F">
        <w:rPr>
          <w:rFonts w:ascii="Arial" w:hAnsi="Arial" w:cs="Arial"/>
          <w:color w:val="000000"/>
        </w:rPr>
        <w:t xml:space="preserve"> e produziu</w:t>
      </w:r>
      <w:r w:rsidRPr="00827E0F">
        <w:rPr>
          <w:rFonts w:ascii="Arial" w:hAnsi="Arial" w:cs="Arial"/>
          <w:color w:val="000000"/>
        </w:rPr>
        <w:t xml:space="preserve"> a </w:t>
      </w:r>
      <w:r w:rsidR="002359FD" w:rsidRPr="00827E0F">
        <w:rPr>
          <w:rFonts w:ascii="Arial" w:hAnsi="Arial" w:cs="Arial"/>
          <w:color w:val="000000"/>
        </w:rPr>
        <w:t>peça “Para Uma avenca Partindo” e a</w:t>
      </w:r>
      <w:r w:rsidR="00BF7CE7" w:rsidRPr="00827E0F">
        <w:rPr>
          <w:rFonts w:ascii="Arial" w:hAnsi="Arial" w:cs="Arial"/>
          <w:color w:val="000000"/>
        </w:rPr>
        <w:t>tuou</w:t>
      </w:r>
      <w:r w:rsidR="000837EB" w:rsidRPr="00827E0F">
        <w:rPr>
          <w:rFonts w:ascii="Arial" w:hAnsi="Arial" w:cs="Arial"/>
          <w:color w:val="000000"/>
        </w:rPr>
        <w:t xml:space="preserve"> e produziu</w:t>
      </w:r>
      <w:r w:rsidR="00BF7CE7" w:rsidRPr="00827E0F">
        <w:rPr>
          <w:rFonts w:ascii="Arial" w:hAnsi="Arial" w:cs="Arial"/>
          <w:color w:val="000000"/>
        </w:rPr>
        <w:t xml:space="preserve"> nas seguintes Peças de Teatro (somente as mais relevantes):</w:t>
      </w:r>
      <w:r w:rsidR="00C41FE7" w:rsidRPr="00827E0F">
        <w:rPr>
          <w:rFonts w:ascii="Arial" w:hAnsi="Arial" w:cs="Arial"/>
          <w:color w:val="000000"/>
        </w:rPr>
        <w:t xml:space="preserve"> “O</w:t>
      </w:r>
      <w:r w:rsidR="00827E0F">
        <w:rPr>
          <w:rFonts w:ascii="Arial" w:hAnsi="Arial" w:cs="Arial"/>
          <w:color w:val="000000"/>
        </w:rPr>
        <w:t xml:space="preserve">s Atingidos </w:t>
      </w:r>
      <w:r w:rsidR="00C41FE7" w:rsidRPr="00827E0F">
        <w:rPr>
          <w:rFonts w:ascii="Arial" w:hAnsi="Arial" w:cs="Arial"/>
          <w:color w:val="000000"/>
        </w:rPr>
        <w:t>ou toda</w:t>
      </w:r>
      <w:r w:rsidR="00A026F8" w:rsidRPr="00827E0F">
        <w:rPr>
          <w:rFonts w:ascii="Arial" w:hAnsi="Arial" w:cs="Arial"/>
          <w:color w:val="000000"/>
        </w:rPr>
        <w:t xml:space="preserve"> Coisa que Vive é um Relâmpago” e</w:t>
      </w:r>
      <w:r w:rsidR="00C41FE7" w:rsidRPr="00827E0F">
        <w:rPr>
          <w:rFonts w:ascii="Arial" w:hAnsi="Arial" w:cs="Arial"/>
          <w:color w:val="000000"/>
        </w:rPr>
        <w:t xml:space="preserve"> </w:t>
      </w:r>
      <w:r w:rsidR="00BF7CE7" w:rsidRPr="00827E0F">
        <w:rPr>
          <w:rFonts w:ascii="Arial" w:hAnsi="Arial" w:cs="Arial"/>
          <w:color w:val="000000"/>
        </w:rPr>
        <w:t xml:space="preserve"> </w:t>
      </w:r>
      <w:r w:rsidR="00D1639D" w:rsidRPr="00827E0F">
        <w:rPr>
          <w:rFonts w:ascii="Arial" w:hAnsi="Arial" w:cs="Arial"/>
          <w:color w:val="000000"/>
        </w:rPr>
        <w:t>"</w:t>
      </w:r>
      <w:proofErr w:type="spellStart"/>
      <w:r w:rsidR="00D1639D" w:rsidRPr="00827E0F">
        <w:rPr>
          <w:rFonts w:ascii="Arial" w:hAnsi="Arial" w:cs="Arial"/>
          <w:color w:val="000000"/>
        </w:rPr>
        <w:t>Z</w:t>
      </w:r>
      <w:r w:rsidR="00827E0F">
        <w:rPr>
          <w:rFonts w:ascii="Arial" w:hAnsi="Arial" w:cs="Arial"/>
          <w:color w:val="000000"/>
        </w:rPr>
        <w:t>ucco</w:t>
      </w:r>
      <w:proofErr w:type="spellEnd"/>
      <w:r w:rsidR="00D1639D" w:rsidRPr="00827E0F">
        <w:rPr>
          <w:rFonts w:ascii="Arial" w:hAnsi="Arial" w:cs="Arial"/>
          <w:color w:val="000000"/>
        </w:rPr>
        <w:t xml:space="preserve">", </w:t>
      </w:r>
      <w:r w:rsidR="00A026F8" w:rsidRPr="00827E0F">
        <w:rPr>
          <w:rFonts w:ascii="Arial" w:hAnsi="Arial" w:cs="Arial"/>
          <w:color w:val="000000"/>
        </w:rPr>
        <w:t>ambas dirigidas por</w:t>
      </w:r>
      <w:r w:rsidR="00D1639D" w:rsidRPr="00827E0F">
        <w:rPr>
          <w:rFonts w:ascii="Arial" w:hAnsi="Arial" w:cs="Arial"/>
          <w:color w:val="000000"/>
        </w:rPr>
        <w:t xml:space="preserve"> José Fernando Azevedo,</w:t>
      </w:r>
      <w:r w:rsidR="00A026F8" w:rsidRPr="00827E0F">
        <w:rPr>
          <w:rFonts w:ascii="Arial" w:hAnsi="Arial" w:cs="Arial"/>
          <w:color w:val="000000"/>
        </w:rPr>
        <w:t xml:space="preserve"> Ordinária Companhia;</w:t>
      </w:r>
      <w:r w:rsidR="00D1639D" w:rsidRPr="00827E0F">
        <w:rPr>
          <w:rFonts w:ascii="Arial" w:hAnsi="Arial" w:cs="Arial"/>
          <w:color w:val="000000"/>
        </w:rPr>
        <w:t xml:space="preserve"> </w:t>
      </w:r>
      <w:r w:rsidR="003F28B0" w:rsidRPr="00827E0F">
        <w:rPr>
          <w:rFonts w:ascii="Arial" w:hAnsi="Arial" w:cs="Arial"/>
          <w:color w:val="000000"/>
        </w:rPr>
        <w:t xml:space="preserve">“Tá tudo a venda”, provocadores Marcelo </w:t>
      </w:r>
      <w:proofErr w:type="spellStart"/>
      <w:r w:rsidR="003F28B0" w:rsidRPr="00827E0F">
        <w:rPr>
          <w:rFonts w:ascii="Arial" w:hAnsi="Arial" w:cs="Arial"/>
          <w:color w:val="000000"/>
        </w:rPr>
        <w:t>Evelin</w:t>
      </w:r>
      <w:proofErr w:type="spellEnd"/>
      <w:r w:rsidR="003F28B0" w:rsidRPr="00827E0F">
        <w:rPr>
          <w:rFonts w:ascii="Arial" w:hAnsi="Arial" w:cs="Arial"/>
          <w:color w:val="000000"/>
        </w:rPr>
        <w:t xml:space="preserve">, Jorge Alencar, </w:t>
      </w:r>
      <w:r w:rsidR="005846FD" w:rsidRPr="00827E0F">
        <w:rPr>
          <w:rFonts w:ascii="Arial" w:hAnsi="Arial" w:cs="Arial"/>
          <w:color w:val="000000"/>
        </w:rPr>
        <w:t>Clara Domingas e</w:t>
      </w:r>
      <w:r w:rsidR="00D1639D" w:rsidRPr="00827E0F">
        <w:rPr>
          <w:rFonts w:ascii="Arial" w:hAnsi="Arial" w:cs="Arial"/>
          <w:color w:val="000000"/>
        </w:rPr>
        <w:t xml:space="preserve"> </w:t>
      </w:r>
      <w:proofErr w:type="spellStart"/>
      <w:r w:rsidR="00D1639D" w:rsidRPr="00827E0F">
        <w:rPr>
          <w:rFonts w:ascii="Arial" w:hAnsi="Arial" w:cs="Arial"/>
          <w:color w:val="000000"/>
        </w:rPr>
        <w:t>Erivelto</w:t>
      </w:r>
      <w:proofErr w:type="spellEnd"/>
      <w:r w:rsidR="00D1639D" w:rsidRPr="00827E0F">
        <w:rPr>
          <w:rFonts w:ascii="Arial" w:hAnsi="Arial" w:cs="Arial"/>
          <w:color w:val="000000"/>
        </w:rPr>
        <w:t xml:space="preserve"> Viana</w:t>
      </w:r>
      <w:r w:rsidR="00827E0F">
        <w:rPr>
          <w:rFonts w:ascii="Arial" w:hAnsi="Arial" w:cs="Arial"/>
          <w:color w:val="000000"/>
        </w:rPr>
        <w:t>;</w:t>
      </w:r>
      <w:r w:rsidR="00D1639D" w:rsidRPr="00827E0F">
        <w:rPr>
          <w:rFonts w:ascii="Arial" w:hAnsi="Arial" w:cs="Arial"/>
          <w:color w:val="000000"/>
        </w:rPr>
        <w:t xml:space="preserve"> </w:t>
      </w:r>
      <w:r w:rsidR="00BF7CE7" w:rsidRPr="00827E0F">
        <w:rPr>
          <w:rFonts w:ascii="Arial" w:hAnsi="Arial" w:cs="Arial"/>
          <w:color w:val="000000"/>
        </w:rPr>
        <w:t>“Terra a Vista”, direção de Alexandre Silveira, Grupo Hangar de Elefante; "Dublinenses", direção de Luiz Damasceno;</w:t>
      </w:r>
      <w:r w:rsidR="007664D8" w:rsidRPr="00827E0F">
        <w:rPr>
          <w:rFonts w:ascii="Arial" w:hAnsi="Arial" w:cs="Arial"/>
          <w:color w:val="000000"/>
        </w:rPr>
        <w:t xml:space="preserve"> </w:t>
      </w:r>
      <w:r w:rsidR="00BF7CE7" w:rsidRPr="00827E0F">
        <w:rPr>
          <w:rFonts w:ascii="Arial" w:hAnsi="Arial" w:cs="Arial"/>
          <w:color w:val="000000"/>
        </w:rPr>
        <w:t xml:space="preserve">“A Vida é Sonho”, direção de Isabel </w:t>
      </w:r>
      <w:proofErr w:type="spellStart"/>
      <w:r w:rsidR="00BF7CE7" w:rsidRPr="00827E0F">
        <w:rPr>
          <w:rFonts w:ascii="Arial" w:hAnsi="Arial" w:cs="Arial"/>
          <w:color w:val="000000"/>
        </w:rPr>
        <w:t>Setti</w:t>
      </w:r>
      <w:proofErr w:type="spellEnd"/>
      <w:r w:rsidR="00BF7CE7" w:rsidRPr="00827E0F">
        <w:rPr>
          <w:rFonts w:ascii="Arial" w:hAnsi="Arial" w:cs="Arial"/>
          <w:color w:val="000000"/>
        </w:rPr>
        <w:t>; “Lavoura Arcaica", direção de Antônio Rogério Toscano;</w:t>
      </w:r>
      <w:r w:rsidR="007664D8" w:rsidRPr="00827E0F">
        <w:rPr>
          <w:rFonts w:ascii="Arial" w:hAnsi="Arial" w:cs="Arial"/>
          <w:color w:val="000000"/>
        </w:rPr>
        <w:t xml:space="preserve"> </w:t>
      </w:r>
      <w:r w:rsidR="00BF7CE7" w:rsidRPr="00827E0F">
        <w:rPr>
          <w:rFonts w:ascii="Arial" w:hAnsi="Arial" w:cs="Arial"/>
          <w:color w:val="000000"/>
        </w:rPr>
        <w:t xml:space="preserve">“O Casamento Perfeito”, de Charles L. </w:t>
      </w:r>
      <w:proofErr w:type="spellStart"/>
      <w:r w:rsidR="00BF7CE7" w:rsidRPr="00827E0F">
        <w:rPr>
          <w:rFonts w:ascii="Arial" w:hAnsi="Arial" w:cs="Arial"/>
          <w:color w:val="000000"/>
        </w:rPr>
        <w:t>Mee</w:t>
      </w:r>
      <w:proofErr w:type="spellEnd"/>
      <w:r w:rsidR="00BF7CE7" w:rsidRPr="00827E0F">
        <w:rPr>
          <w:rFonts w:ascii="Arial" w:hAnsi="Arial" w:cs="Arial"/>
          <w:color w:val="000000"/>
        </w:rPr>
        <w:t xml:space="preserve">, direção de </w:t>
      </w:r>
      <w:proofErr w:type="spellStart"/>
      <w:r w:rsidR="00BF7CE7" w:rsidRPr="00827E0F">
        <w:rPr>
          <w:rFonts w:ascii="Arial" w:hAnsi="Arial" w:cs="Arial"/>
          <w:color w:val="000000"/>
        </w:rPr>
        <w:t>Míriam</w:t>
      </w:r>
      <w:proofErr w:type="spellEnd"/>
      <w:r w:rsidR="00BF7CE7" w:rsidRPr="00827E0F">
        <w:rPr>
          <w:rFonts w:ascii="Arial" w:hAnsi="Arial" w:cs="Arial"/>
          <w:color w:val="000000"/>
        </w:rPr>
        <w:t xml:space="preserve"> Rinaldi; “Vão - uma paisagem cênica inspirada no </w:t>
      </w:r>
      <w:proofErr w:type="spellStart"/>
      <w:r w:rsidR="00BF7CE7" w:rsidRPr="00827E0F">
        <w:rPr>
          <w:rFonts w:ascii="Arial" w:hAnsi="Arial" w:cs="Arial"/>
          <w:color w:val="000000"/>
        </w:rPr>
        <w:t>Tarot</w:t>
      </w:r>
      <w:proofErr w:type="spellEnd"/>
      <w:r w:rsidR="00BF7CE7" w:rsidRPr="00827E0F">
        <w:rPr>
          <w:rFonts w:ascii="Arial" w:hAnsi="Arial" w:cs="Arial"/>
          <w:color w:val="000000"/>
        </w:rPr>
        <w:t xml:space="preserve"> e no Metrô", criação coletiva e direção de </w:t>
      </w:r>
      <w:proofErr w:type="spellStart"/>
      <w:r w:rsidR="00BF7CE7" w:rsidRPr="00827E0F">
        <w:rPr>
          <w:rFonts w:ascii="Arial" w:hAnsi="Arial" w:cs="Arial"/>
          <w:color w:val="000000"/>
        </w:rPr>
        <w:t>Georgette</w:t>
      </w:r>
      <w:proofErr w:type="spellEnd"/>
      <w:r w:rsidR="00BF7CE7" w:rsidRPr="00827E0F">
        <w:rPr>
          <w:rFonts w:ascii="Arial" w:hAnsi="Arial" w:cs="Arial"/>
          <w:color w:val="000000"/>
        </w:rPr>
        <w:t xml:space="preserve"> Fadel</w:t>
      </w:r>
      <w:r w:rsidR="00322DE3" w:rsidRPr="00827E0F">
        <w:rPr>
          <w:rFonts w:ascii="Arial" w:hAnsi="Arial" w:cs="Arial"/>
          <w:color w:val="000000"/>
        </w:rPr>
        <w:t>. A</w:t>
      </w:r>
      <w:r w:rsidR="00BF7CE7" w:rsidRPr="00827E0F">
        <w:rPr>
          <w:rFonts w:ascii="Arial" w:hAnsi="Arial" w:cs="Arial"/>
          <w:color w:val="000000"/>
        </w:rPr>
        <w:t xml:space="preserve">lém de cursos com Helder Vasconcelos, Isabel </w:t>
      </w:r>
      <w:proofErr w:type="spellStart"/>
      <w:r w:rsidR="00BF7CE7" w:rsidRPr="00827E0F">
        <w:rPr>
          <w:rFonts w:ascii="Arial" w:hAnsi="Arial" w:cs="Arial"/>
          <w:color w:val="000000"/>
        </w:rPr>
        <w:t>Sette</w:t>
      </w:r>
      <w:proofErr w:type="spellEnd"/>
      <w:r w:rsidR="00BF7CE7" w:rsidRPr="00827E0F">
        <w:rPr>
          <w:rFonts w:ascii="Arial" w:hAnsi="Arial" w:cs="Arial"/>
          <w:color w:val="000000"/>
        </w:rPr>
        <w:t xml:space="preserve">, </w:t>
      </w:r>
      <w:proofErr w:type="spellStart"/>
      <w:r w:rsidR="00BF7CE7" w:rsidRPr="00827E0F">
        <w:rPr>
          <w:rFonts w:ascii="Arial" w:hAnsi="Arial" w:cs="Arial"/>
          <w:color w:val="000000"/>
        </w:rPr>
        <w:t>Bonnie</w:t>
      </w:r>
      <w:proofErr w:type="spellEnd"/>
      <w:r w:rsidR="00BF7CE7" w:rsidRPr="00827E0F">
        <w:rPr>
          <w:rFonts w:ascii="Arial" w:hAnsi="Arial" w:cs="Arial"/>
          <w:color w:val="000000"/>
        </w:rPr>
        <w:t xml:space="preserve"> </w:t>
      </w:r>
      <w:proofErr w:type="spellStart"/>
      <w:r w:rsidR="00BF7CE7" w:rsidRPr="00827E0F">
        <w:rPr>
          <w:rFonts w:ascii="Arial" w:hAnsi="Arial" w:cs="Arial"/>
          <w:color w:val="000000"/>
        </w:rPr>
        <w:t>Bainbridge</w:t>
      </w:r>
      <w:proofErr w:type="spellEnd"/>
      <w:r w:rsidR="00BF7CE7" w:rsidRPr="00827E0F">
        <w:rPr>
          <w:rFonts w:ascii="Arial" w:hAnsi="Arial" w:cs="Arial"/>
          <w:color w:val="000000"/>
        </w:rPr>
        <w:t xml:space="preserve"> </w:t>
      </w:r>
      <w:proofErr w:type="spellStart"/>
      <w:r w:rsidR="00BF7CE7" w:rsidRPr="00827E0F">
        <w:rPr>
          <w:rFonts w:ascii="Arial" w:hAnsi="Arial" w:cs="Arial"/>
          <w:color w:val="000000"/>
        </w:rPr>
        <w:t>Cohen's</w:t>
      </w:r>
      <w:proofErr w:type="spellEnd"/>
      <w:r w:rsidR="00BF7CE7" w:rsidRPr="00827E0F">
        <w:rPr>
          <w:rFonts w:ascii="Arial" w:hAnsi="Arial" w:cs="Arial"/>
          <w:color w:val="000000"/>
        </w:rPr>
        <w:t>.</w:t>
      </w:r>
      <w:r w:rsidR="00E220D1" w:rsidRPr="00827E0F">
        <w:rPr>
          <w:rFonts w:ascii="Arial" w:hAnsi="Arial" w:cs="Arial"/>
          <w:color w:val="000000"/>
        </w:rPr>
        <w:t xml:space="preserve"> </w:t>
      </w:r>
      <w:r w:rsidR="00480123">
        <w:rPr>
          <w:rFonts w:ascii="Arial" w:hAnsi="Arial" w:cs="Arial"/>
          <w:color w:val="000000"/>
        </w:rPr>
        <w:t xml:space="preserve">Em 2019 estreia na TV, como </w:t>
      </w:r>
      <w:proofErr w:type="spellStart"/>
      <w:r w:rsidR="00480123">
        <w:rPr>
          <w:rFonts w:ascii="Arial" w:hAnsi="Arial" w:cs="Arial"/>
          <w:color w:val="000000"/>
        </w:rPr>
        <w:t>Ticiana</w:t>
      </w:r>
      <w:proofErr w:type="spellEnd"/>
      <w:r w:rsidR="00480123">
        <w:rPr>
          <w:rFonts w:ascii="Arial" w:hAnsi="Arial" w:cs="Arial"/>
          <w:color w:val="000000"/>
        </w:rPr>
        <w:t xml:space="preserve"> Matheus na novela “A Dona do Pedaço” de </w:t>
      </w:r>
      <w:proofErr w:type="spellStart"/>
      <w:r w:rsidR="00480123">
        <w:rPr>
          <w:rFonts w:ascii="Arial" w:hAnsi="Arial" w:cs="Arial"/>
          <w:color w:val="000000"/>
        </w:rPr>
        <w:t>Walcyr</w:t>
      </w:r>
      <w:proofErr w:type="spellEnd"/>
      <w:r w:rsidR="00480123">
        <w:rPr>
          <w:rFonts w:ascii="Arial" w:hAnsi="Arial" w:cs="Arial"/>
          <w:color w:val="000000"/>
        </w:rPr>
        <w:t xml:space="preserve"> Carrasco no horário nobre da Rede Globo.</w:t>
      </w:r>
      <w:bookmarkStart w:id="0" w:name="_GoBack"/>
      <w:bookmarkEnd w:id="0"/>
      <w:r w:rsidR="00480123">
        <w:rPr>
          <w:rFonts w:ascii="Arial" w:hAnsi="Arial" w:cs="Arial"/>
          <w:color w:val="000000"/>
        </w:rPr>
        <w:t xml:space="preserve"> </w:t>
      </w:r>
    </w:p>
    <w:p w:rsidR="00BF7CE7" w:rsidRPr="00827E0F" w:rsidRDefault="00BF7CE7" w:rsidP="00DE1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</w:p>
    <w:p w:rsidR="00E459E6" w:rsidRPr="00827E0F" w:rsidRDefault="00E459E6" w:rsidP="00DE185F">
      <w:pPr>
        <w:jc w:val="both"/>
      </w:pPr>
    </w:p>
    <w:sectPr w:rsidR="00E459E6" w:rsidRPr="00827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E7"/>
    <w:rsid w:val="000837EB"/>
    <w:rsid w:val="000963A3"/>
    <w:rsid w:val="000D4145"/>
    <w:rsid w:val="0012209C"/>
    <w:rsid w:val="00137589"/>
    <w:rsid w:val="00185E57"/>
    <w:rsid w:val="001B2B57"/>
    <w:rsid w:val="001C2E19"/>
    <w:rsid w:val="002359FD"/>
    <w:rsid w:val="00243599"/>
    <w:rsid w:val="002632D8"/>
    <w:rsid w:val="002869A3"/>
    <w:rsid w:val="00286B2E"/>
    <w:rsid w:val="00310EE0"/>
    <w:rsid w:val="00322DE3"/>
    <w:rsid w:val="00341E01"/>
    <w:rsid w:val="003F28B0"/>
    <w:rsid w:val="00430CDE"/>
    <w:rsid w:val="00480123"/>
    <w:rsid w:val="004C748F"/>
    <w:rsid w:val="0050457F"/>
    <w:rsid w:val="005846FD"/>
    <w:rsid w:val="00650BFB"/>
    <w:rsid w:val="00696D38"/>
    <w:rsid w:val="007478CF"/>
    <w:rsid w:val="007664D8"/>
    <w:rsid w:val="00827E0F"/>
    <w:rsid w:val="0083031A"/>
    <w:rsid w:val="00837629"/>
    <w:rsid w:val="008C2AA1"/>
    <w:rsid w:val="00984F61"/>
    <w:rsid w:val="009F0ABD"/>
    <w:rsid w:val="00A026F8"/>
    <w:rsid w:val="00AD4C16"/>
    <w:rsid w:val="00B960B3"/>
    <w:rsid w:val="00BC22C9"/>
    <w:rsid w:val="00BD4BA2"/>
    <w:rsid w:val="00BF7CE7"/>
    <w:rsid w:val="00C41FE7"/>
    <w:rsid w:val="00CC347C"/>
    <w:rsid w:val="00CC5A33"/>
    <w:rsid w:val="00D1639D"/>
    <w:rsid w:val="00D31CCB"/>
    <w:rsid w:val="00D67EDE"/>
    <w:rsid w:val="00DC0E40"/>
    <w:rsid w:val="00DC5646"/>
    <w:rsid w:val="00DE185F"/>
    <w:rsid w:val="00E22009"/>
    <w:rsid w:val="00E220D1"/>
    <w:rsid w:val="00E459E6"/>
    <w:rsid w:val="00F272B5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FB4A"/>
  <w15:docId w15:val="{0ACCFE46-FEB9-4E4B-9533-E18F1913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E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Auréa Teixeira</dc:creator>
  <cp:lastModifiedBy>PRODUÇÃO</cp:lastModifiedBy>
  <cp:revision>4</cp:revision>
  <dcterms:created xsi:type="dcterms:W3CDTF">2018-08-28T19:11:00Z</dcterms:created>
  <dcterms:modified xsi:type="dcterms:W3CDTF">2019-06-12T13:25:00Z</dcterms:modified>
</cp:coreProperties>
</file>